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CE477" w14:textId="0DE729F1" w:rsidR="00852258" w:rsidRPr="00AA6311" w:rsidRDefault="00852258" w:rsidP="00852258">
      <w:r w:rsidRPr="000C1DA6">
        <w:rPr>
          <w:b/>
          <w:sz w:val="28"/>
          <w:szCs w:val="28"/>
        </w:rPr>
        <w:t xml:space="preserve">SAFEGUARDING POLICY STATEMENT FOR </w:t>
      </w:r>
      <w:r>
        <w:rPr>
          <w:b/>
          <w:sz w:val="28"/>
          <w:szCs w:val="28"/>
        </w:rPr>
        <w:t xml:space="preserve">EBENEZER </w:t>
      </w:r>
      <w:r w:rsidRPr="000C1DA6">
        <w:rPr>
          <w:b/>
          <w:sz w:val="28"/>
          <w:szCs w:val="28"/>
        </w:rPr>
        <w:t>BAPTIST CHURCH</w:t>
      </w:r>
      <w:r>
        <w:rPr>
          <w:b/>
          <w:sz w:val="28"/>
          <w:szCs w:val="28"/>
        </w:rPr>
        <w:t xml:space="preserve"> 2024</w:t>
      </w:r>
    </w:p>
    <w:p w14:paraId="3AF589D0" w14:textId="77777777" w:rsidR="00852258" w:rsidRPr="000C1DA6" w:rsidRDefault="00852258" w:rsidP="00852258"/>
    <w:p w14:paraId="78B4CF92" w14:textId="77777777" w:rsidR="00852258" w:rsidRPr="000C1DA6" w:rsidRDefault="00852258" w:rsidP="00852258">
      <w:pPr>
        <w:spacing w:line="264" w:lineRule="auto"/>
        <w:rPr>
          <w:rFonts w:asciiTheme="minorHAnsi" w:hAnsiTheme="minorHAnsi"/>
          <w:b/>
        </w:rPr>
      </w:pPr>
      <w:r w:rsidRPr="000C1DA6">
        <w:rPr>
          <w:rFonts w:asciiTheme="minorHAnsi" w:hAnsiTheme="minorHAnsi"/>
          <w:b/>
        </w:rPr>
        <w:t>Our vision</w:t>
      </w:r>
    </w:p>
    <w:p w14:paraId="4B8BFA2A" w14:textId="46399A90" w:rsidR="00852258" w:rsidRPr="0069258D" w:rsidRDefault="00852258" w:rsidP="00852258">
      <w:pPr>
        <w:pStyle w:val="BodyText"/>
        <w:widowControl w:val="0"/>
        <w:spacing w:line="264" w:lineRule="auto"/>
        <w:rPr>
          <w:rFonts w:asciiTheme="minorHAnsi" w:hAnsiTheme="minorHAnsi"/>
          <w:szCs w:val="24"/>
        </w:rPr>
      </w:pPr>
      <w:r w:rsidRPr="0069258D">
        <w:rPr>
          <w:rFonts w:asciiTheme="minorHAnsi" w:hAnsiTheme="minorHAnsi"/>
          <w:szCs w:val="24"/>
        </w:rPr>
        <w:t xml:space="preserve">The vision statement of </w:t>
      </w:r>
      <w:r>
        <w:rPr>
          <w:rFonts w:asciiTheme="minorHAnsi" w:hAnsiTheme="minorHAnsi"/>
          <w:szCs w:val="24"/>
        </w:rPr>
        <w:t xml:space="preserve">Ebenezer </w:t>
      </w:r>
      <w:r w:rsidRPr="0069258D">
        <w:rPr>
          <w:rFonts w:asciiTheme="minorHAnsi" w:hAnsiTheme="minorHAnsi"/>
          <w:szCs w:val="24"/>
        </w:rPr>
        <w:t xml:space="preserve">Baptist </w:t>
      </w:r>
      <w:r>
        <w:rPr>
          <w:rFonts w:asciiTheme="minorHAnsi" w:hAnsiTheme="minorHAnsi"/>
          <w:szCs w:val="24"/>
        </w:rPr>
        <w:t>C</w:t>
      </w:r>
      <w:r w:rsidRPr="0069258D">
        <w:rPr>
          <w:rFonts w:asciiTheme="minorHAnsi" w:hAnsiTheme="minorHAnsi"/>
          <w:szCs w:val="24"/>
        </w:rPr>
        <w:t xml:space="preserve">hurch is </w:t>
      </w:r>
      <w:r>
        <w:rPr>
          <w:rFonts w:asciiTheme="minorHAnsi" w:hAnsiTheme="minorHAnsi"/>
          <w:szCs w:val="24"/>
        </w:rPr>
        <w:t>that we are committed to the nurturing, protection and safe keeping of all; especially children, young people and adults at risk</w:t>
      </w:r>
      <w:r w:rsidRPr="0069258D">
        <w:rPr>
          <w:rFonts w:asciiTheme="minorHAnsi" w:hAnsiTheme="minorHAnsi"/>
          <w:szCs w:val="24"/>
        </w:rPr>
        <w:t>.</w:t>
      </w:r>
    </w:p>
    <w:p w14:paraId="495D7424" w14:textId="77777777" w:rsidR="00852258" w:rsidRPr="0069258D" w:rsidRDefault="00852258" w:rsidP="00852258">
      <w:pPr>
        <w:spacing w:line="264" w:lineRule="auto"/>
        <w:rPr>
          <w:rFonts w:asciiTheme="minorHAnsi" w:hAnsiTheme="minorHAnsi"/>
        </w:rPr>
      </w:pPr>
      <w:r w:rsidRPr="0069258D">
        <w:rPr>
          <w:rFonts w:asciiTheme="minorHAnsi" w:hAnsiTheme="minorHAnsi"/>
        </w:rPr>
        <w:t>In fulfilling this vision, we:</w:t>
      </w:r>
    </w:p>
    <w:p w14:paraId="213D532F" w14:textId="77777777" w:rsidR="00852258" w:rsidRPr="0069258D" w:rsidRDefault="00852258" w:rsidP="00852258">
      <w:pPr>
        <w:pStyle w:val="ListParagraph"/>
        <w:numPr>
          <w:ilvl w:val="0"/>
          <w:numId w:val="1"/>
        </w:numPr>
        <w:shd w:val="clear" w:color="auto" w:fill="C1E4F5" w:themeFill="accent1" w:themeFillTint="33"/>
        <w:spacing w:line="264" w:lineRule="auto"/>
        <w:rPr>
          <w:rFonts w:asciiTheme="minorHAnsi" w:hAnsiTheme="minorHAnsi"/>
        </w:rPr>
      </w:pPr>
      <w:r w:rsidRPr="0069258D">
        <w:rPr>
          <w:rFonts w:asciiTheme="minorHAnsi" w:hAnsiTheme="minorHAnsi"/>
        </w:rPr>
        <w:t>Welcome children and adults at risk into the life of our community</w:t>
      </w:r>
    </w:p>
    <w:p w14:paraId="48ACFE33" w14:textId="77777777" w:rsidR="00852258" w:rsidRPr="0069258D" w:rsidRDefault="00852258" w:rsidP="00852258">
      <w:pPr>
        <w:pStyle w:val="ListParagraph"/>
        <w:numPr>
          <w:ilvl w:val="0"/>
          <w:numId w:val="1"/>
        </w:numPr>
        <w:shd w:val="clear" w:color="auto" w:fill="C1E4F5" w:themeFill="accent1" w:themeFillTint="33"/>
        <w:spacing w:line="264" w:lineRule="auto"/>
        <w:rPr>
          <w:rFonts w:asciiTheme="minorHAnsi" w:hAnsiTheme="minorHAnsi"/>
        </w:rPr>
      </w:pPr>
      <w:r w:rsidRPr="0069258D">
        <w:rPr>
          <w:rFonts w:asciiTheme="minorHAnsi" w:hAnsiTheme="minorHAnsi"/>
        </w:rPr>
        <w:t>Run activities for children and adults at risk</w:t>
      </w:r>
    </w:p>
    <w:p w14:paraId="2FA0D959" w14:textId="77777777" w:rsidR="00852258" w:rsidRPr="0069258D" w:rsidRDefault="00852258" w:rsidP="00852258">
      <w:pPr>
        <w:pStyle w:val="ListParagraph"/>
        <w:numPr>
          <w:ilvl w:val="0"/>
          <w:numId w:val="1"/>
        </w:numPr>
        <w:shd w:val="clear" w:color="auto" w:fill="C1E4F5" w:themeFill="accent1" w:themeFillTint="33"/>
        <w:spacing w:after="120" w:line="264" w:lineRule="auto"/>
        <w:rPr>
          <w:rFonts w:asciiTheme="minorHAnsi" w:hAnsiTheme="minorHAnsi"/>
        </w:rPr>
      </w:pPr>
      <w:r w:rsidRPr="0069258D">
        <w:rPr>
          <w:rFonts w:asciiTheme="minorHAnsi" w:hAnsiTheme="minorHAnsi"/>
        </w:rPr>
        <w:t>Make our premises available to organisations working with children and adults at risk</w:t>
      </w:r>
    </w:p>
    <w:p w14:paraId="48BEF79C" w14:textId="77777777" w:rsidR="00852258" w:rsidRPr="000C1DA6" w:rsidRDefault="00852258" w:rsidP="00852258">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612DF210" w14:textId="77777777" w:rsidR="00852258" w:rsidRPr="0069258D" w:rsidRDefault="00852258" w:rsidP="00852258">
      <w:pPr>
        <w:pStyle w:val="NoSpacing"/>
        <w:spacing w:after="120" w:line="264" w:lineRule="auto"/>
        <w:rPr>
          <w:rFonts w:asciiTheme="minorHAnsi" w:hAnsiTheme="minorHAnsi"/>
          <w:szCs w:val="24"/>
        </w:rPr>
      </w:pPr>
      <w:r w:rsidRPr="0069258D">
        <w:rPr>
          <w:rFonts w:asciiTheme="minorHAnsi" w:hAnsiTheme="minorHAnsi"/>
          <w:szCs w:val="24"/>
        </w:rPr>
        <w:t xml:space="preserve">The church recognises its responsibilities in safeguarding all children, young people and adults at risk, regardless of gender, ethnicity or ability. </w:t>
      </w:r>
    </w:p>
    <w:p w14:paraId="3AAC3A36" w14:textId="77777777" w:rsidR="00852258" w:rsidRDefault="00852258" w:rsidP="00852258">
      <w:pPr>
        <w:pStyle w:val="NoSpacing"/>
        <w:spacing w:after="120" w:line="264" w:lineRule="auto"/>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Pr>
          <w:rFonts w:asciiTheme="minorHAnsi" w:hAnsiTheme="minorHAnsi"/>
          <w:szCs w:val="24"/>
        </w:rPr>
        <w:t>,</w:t>
      </w:r>
      <w:r w:rsidRPr="0069258D">
        <w:rPr>
          <w:rFonts w:asciiTheme="minorHAnsi" w:hAnsiTheme="minorHAnsi"/>
          <w:szCs w:val="24"/>
        </w:rPr>
        <w:t xml:space="preserve"> we commit ourselves to th</w:t>
      </w:r>
      <w:r>
        <w:rPr>
          <w:rFonts w:asciiTheme="minorHAnsi" w:hAnsiTheme="minorHAnsi"/>
          <w:szCs w:val="24"/>
        </w:rPr>
        <w:t>is policy</w:t>
      </w:r>
      <w:r w:rsidRPr="0069258D">
        <w:rPr>
          <w:rFonts w:asciiTheme="minorHAnsi" w:hAnsiTheme="minorHAnsi"/>
          <w:szCs w:val="24"/>
        </w:rPr>
        <w:t xml:space="preserve"> and to the development of </w:t>
      </w:r>
      <w:r>
        <w:rPr>
          <w:rFonts w:asciiTheme="minorHAnsi" w:hAnsiTheme="minorHAnsi"/>
          <w:szCs w:val="24"/>
        </w:rPr>
        <w:t xml:space="preserve">sound </w:t>
      </w:r>
      <w:r w:rsidRPr="0069258D">
        <w:rPr>
          <w:rFonts w:asciiTheme="minorHAnsi" w:hAnsiTheme="minorHAnsi"/>
          <w:szCs w:val="24"/>
        </w:rPr>
        <w:t xml:space="preserve">procedures to ensure </w:t>
      </w:r>
      <w:r>
        <w:rPr>
          <w:rFonts w:asciiTheme="minorHAnsi" w:hAnsiTheme="minorHAnsi"/>
          <w:szCs w:val="24"/>
        </w:rPr>
        <w:t>we implement our policy well</w:t>
      </w:r>
      <w:r w:rsidRPr="0069258D">
        <w:rPr>
          <w:rFonts w:asciiTheme="minorHAnsi" w:hAnsiTheme="minorHAnsi"/>
          <w:szCs w:val="24"/>
        </w:rPr>
        <w:t>.</w:t>
      </w:r>
    </w:p>
    <w:p w14:paraId="7C4200C1" w14:textId="77777777" w:rsidR="00852258" w:rsidRPr="0069258D" w:rsidRDefault="00852258" w:rsidP="00852258">
      <w:pPr>
        <w:pStyle w:val="NoSpacing"/>
        <w:numPr>
          <w:ilvl w:val="0"/>
          <w:numId w:val="2"/>
        </w:numPr>
        <w:spacing w:line="264" w:lineRule="auto"/>
        <w:ind w:left="714" w:hanging="357"/>
        <w:rPr>
          <w:rFonts w:asciiTheme="minorHAnsi" w:hAnsiTheme="minorHAnsi"/>
          <w:b/>
        </w:rPr>
      </w:pPr>
      <w:r w:rsidRPr="0069258D">
        <w:rPr>
          <w:rFonts w:asciiTheme="minorHAnsi" w:hAnsiTheme="minorHAnsi"/>
          <w:b/>
        </w:rPr>
        <w:t>Prevention and reporting of abuse</w:t>
      </w:r>
    </w:p>
    <w:p w14:paraId="0B23F5D6" w14:textId="77777777" w:rsidR="00852258" w:rsidRDefault="00852258" w:rsidP="00852258">
      <w:pPr>
        <w:pStyle w:val="NoSpacing"/>
        <w:spacing w:after="120" w:line="264" w:lineRule="auto"/>
        <w:ind w:left="720"/>
        <w:rPr>
          <w:rFonts w:asciiTheme="minorHAnsi" w:hAnsiTheme="minorHAnsi"/>
          <w:bCs/>
        </w:rPr>
      </w:pPr>
      <w:r w:rsidRPr="0069258D">
        <w:rPr>
          <w:rFonts w:asciiTheme="minorHAnsi" w:hAnsiTheme="minorHAnsi"/>
          <w:bCs/>
        </w:rPr>
        <w:t>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co-operate with any statutory investigation into any suspected abuse linked with the church.</w:t>
      </w:r>
    </w:p>
    <w:p w14:paraId="7D9AC0D2" w14:textId="77777777" w:rsidR="00852258" w:rsidRPr="0069258D" w:rsidRDefault="00852258" w:rsidP="00852258">
      <w:pPr>
        <w:pStyle w:val="NoSpacing"/>
        <w:numPr>
          <w:ilvl w:val="0"/>
          <w:numId w:val="2"/>
        </w:numPr>
        <w:spacing w:line="264" w:lineRule="auto"/>
        <w:ind w:left="714" w:hanging="357"/>
        <w:rPr>
          <w:rFonts w:asciiTheme="minorHAnsi" w:hAnsiTheme="minorHAnsi"/>
          <w:b/>
        </w:rPr>
      </w:pPr>
      <w:r w:rsidRPr="0069258D">
        <w:rPr>
          <w:rFonts w:asciiTheme="minorHAnsi" w:hAnsiTheme="minorHAnsi"/>
          <w:b/>
        </w:rPr>
        <w:t>Safer recruitment, support and supervision of workers</w:t>
      </w:r>
    </w:p>
    <w:p w14:paraId="34E42D54" w14:textId="77777777" w:rsidR="00852258" w:rsidRDefault="00852258" w:rsidP="00852258">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14:paraId="30ABBEDE" w14:textId="77777777" w:rsidR="00852258" w:rsidRPr="0069258D" w:rsidRDefault="00852258" w:rsidP="00852258">
      <w:pPr>
        <w:pStyle w:val="NoSpacing"/>
        <w:numPr>
          <w:ilvl w:val="0"/>
          <w:numId w:val="2"/>
        </w:numPr>
        <w:spacing w:line="264" w:lineRule="auto"/>
        <w:ind w:left="714" w:hanging="357"/>
        <w:rPr>
          <w:rFonts w:asciiTheme="minorHAnsi" w:hAnsiTheme="minorHAnsi"/>
        </w:rPr>
      </w:pPr>
      <w:r w:rsidRPr="0069258D">
        <w:rPr>
          <w:rFonts w:asciiTheme="minorHAnsi" w:hAnsiTheme="minorHAnsi"/>
          <w:b/>
        </w:rPr>
        <w:t>Respecting children and adults at risk</w:t>
      </w:r>
    </w:p>
    <w:p w14:paraId="47C60BD6" w14:textId="77777777" w:rsidR="00852258" w:rsidRPr="0069258D" w:rsidRDefault="00852258" w:rsidP="00852258">
      <w:pPr>
        <w:pStyle w:val="NoSpacing"/>
        <w:spacing w:after="120" w:line="264" w:lineRule="auto"/>
        <w:ind w:left="720"/>
        <w:rPr>
          <w:rFonts w:asciiTheme="minorHAnsi" w:hAnsiTheme="minorHAnsi"/>
          <w:bCs/>
        </w:rPr>
      </w:pPr>
      <w:r w:rsidRPr="0069258D">
        <w:rPr>
          <w:rFonts w:asciiTheme="minorHAnsi" w:hAnsiTheme="minorHAnsi"/>
          <w:bCs/>
        </w:rPr>
        <w:t>The church will adopt a code of behaviour for all who are appointed to work with children and adults at risk so that all children and adults are shown the respect that is due to them.</w:t>
      </w:r>
    </w:p>
    <w:p w14:paraId="13C0EBA2" w14:textId="77777777" w:rsidR="00852258" w:rsidRPr="0069258D" w:rsidRDefault="00852258" w:rsidP="00852258">
      <w:pPr>
        <w:pStyle w:val="NoSpacing"/>
        <w:numPr>
          <w:ilvl w:val="0"/>
          <w:numId w:val="2"/>
        </w:numPr>
        <w:spacing w:line="264" w:lineRule="auto"/>
        <w:ind w:left="714" w:hanging="357"/>
        <w:rPr>
          <w:rFonts w:asciiTheme="minorHAnsi" w:hAnsiTheme="minorHAnsi"/>
          <w:b/>
        </w:rPr>
      </w:pPr>
      <w:r w:rsidRPr="0069258D">
        <w:rPr>
          <w:rFonts w:asciiTheme="minorHAnsi" w:hAnsiTheme="minorHAnsi"/>
          <w:b/>
        </w:rPr>
        <w:t>Safer working practices</w:t>
      </w:r>
    </w:p>
    <w:p w14:paraId="6B1C65FD" w14:textId="77777777" w:rsidR="00852258" w:rsidRPr="0069258D" w:rsidRDefault="00852258" w:rsidP="00852258">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an environment that is as safe as possible for children and adults at risk and will adopt ways of working with them that promote their safety and well-being.</w:t>
      </w:r>
    </w:p>
    <w:p w14:paraId="3B818755" w14:textId="77777777" w:rsidR="00852258" w:rsidRPr="0069258D" w:rsidRDefault="00852258" w:rsidP="00852258">
      <w:pPr>
        <w:pStyle w:val="NoSpacing"/>
        <w:numPr>
          <w:ilvl w:val="0"/>
          <w:numId w:val="2"/>
        </w:numPr>
        <w:spacing w:line="264" w:lineRule="auto"/>
        <w:ind w:left="714" w:hanging="357"/>
        <w:rPr>
          <w:rFonts w:asciiTheme="minorHAnsi" w:hAnsiTheme="minorHAnsi"/>
          <w:b/>
        </w:rPr>
      </w:pPr>
      <w:r w:rsidRPr="0069258D">
        <w:rPr>
          <w:rFonts w:asciiTheme="minorHAnsi" w:hAnsiTheme="minorHAnsi"/>
          <w:b/>
        </w:rPr>
        <w:t>A safer community</w:t>
      </w:r>
    </w:p>
    <w:p w14:paraId="73319B6C" w14:textId="77777777" w:rsidR="00852258" w:rsidRDefault="00852258" w:rsidP="00852258">
      <w:pPr>
        <w:pStyle w:val="NoSpacing"/>
        <w:spacing w:after="120" w:line="264" w:lineRule="auto"/>
        <w:ind w:left="720"/>
        <w:rPr>
          <w:rFonts w:asciiTheme="minorHAnsi" w:hAnsiTheme="minorHAnsi"/>
          <w:bCs/>
        </w:rPr>
      </w:pPr>
      <w:r w:rsidRPr="0069258D">
        <w:rPr>
          <w:rFonts w:asciiTheme="minorHAnsi" w:hAnsiTheme="minorHAnsi"/>
          <w:bCs/>
        </w:rPr>
        <w:t xml:space="preserve">The church is committed to the prevention of bullying. The church will seek to ensure that the behaviour of any </w:t>
      </w:r>
      <w:r>
        <w:rPr>
          <w:rFonts w:asciiTheme="minorHAnsi" w:hAnsiTheme="minorHAnsi"/>
          <w:bCs/>
        </w:rPr>
        <w:t xml:space="preserve">individuals </w:t>
      </w:r>
      <w:r w:rsidRPr="0069258D">
        <w:rPr>
          <w:rFonts w:asciiTheme="minorHAnsi" w:hAnsiTheme="minorHAnsi"/>
          <w:bCs/>
        </w:rPr>
        <w:t>who may pose a risk to children, young people and adults at risk in the community of the church is managed appropriately.</w:t>
      </w:r>
    </w:p>
    <w:p w14:paraId="7D5E9FAC" w14:textId="77777777" w:rsidR="00852258" w:rsidRDefault="00852258" w:rsidP="00852258">
      <w:pPr>
        <w:spacing w:line="264" w:lineRule="auto"/>
        <w:rPr>
          <w:b/>
        </w:rPr>
      </w:pPr>
      <w:r w:rsidRPr="000C1DA6">
        <w:rPr>
          <w:b/>
        </w:rPr>
        <w:t>Safeguarding contact points within our church</w:t>
      </w:r>
    </w:p>
    <w:p w14:paraId="26B086DB" w14:textId="77777777" w:rsidR="00852258" w:rsidRPr="0069258D" w:rsidRDefault="00852258" w:rsidP="00852258">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5D32385A" w14:textId="77777777" w:rsidR="00852258" w:rsidRPr="0069258D" w:rsidRDefault="00852258" w:rsidP="00852258">
      <w:pPr>
        <w:spacing w:line="264" w:lineRule="auto"/>
        <w:rPr>
          <w:rFonts w:asciiTheme="minorHAnsi" w:hAnsiTheme="minorHAnsi"/>
        </w:rPr>
      </w:pPr>
    </w:p>
    <w:p w14:paraId="6AA8C8C2" w14:textId="68E27656" w:rsidR="00852258" w:rsidRPr="0069258D" w:rsidRDefault="00852258" w:rsidP="00852258">
      <w:pPr>
        <w:shd w:val="clear" w:color="auto" w:fill="C1E4F5" w:themeFill="accent1" w:themeFillTint="33"/>
        <w:spacing w:line="264" w:lineRule="auto"/>
        <w:rPr>
          <w:rFonts w:asciiTheme="minorHAnsi" w:hAnsiTheme="minorHAnsi"/>
          <w:b/>
        </w:rPr>
      </w:pPr>
      <w:r>
        <w:rPr>
          <w:rFonts w:asciiTheme="minorHAnsi" w:hAnsiTheme="minorHAnsi"/>
          <w:b/>
        </w:rPr>
        <w:t>Janet Wilson</w:t>
      </w:r>
      <w:r w:rsidRPr="0069258D">
        <w:rPr>
          <w:rFonts w:asciiTheme="minorHAnsi" w:hAnsiTheme="minorHAnsi"/>
          <w:b/>
        </w:rPr>
        <w:t xml:space="preserve">, Designated Person for Safeguarding </w:t>
      </w:r>
      <w:r>
        <w:rPr>
          <w:rFonts w:asciiTheme="minorHAnsi" w:hAnsiTheme="minorHAnsi"/>
          <w:b/>
        </w:rPr>
        <w:t>(DPS)</w:t>
      </w:r>
    </w:p>
    <w:p w14:paraId="682AA22D" w14:textId="77777777" w:rsidR="00852258" w:rsidRPr="0069258D" w:rsidRDefault="00852258" w:rsidP="00852258">
      <w:pPr>
        <w:shd w:val="clear" w:color="auto" w:fill="C1E4F5"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advise the church on any matters related to the safeguarding of children and adults at risk and take the appropriate action when abuse is disclosed, discovered or suspected.</w:t>
      </w:r>
    </w:p>
    <w:p w14:paraId="5A1154C1" w14:textId="77777777" w:rsidR="00852258" w:rsidRDefault="00852258" w:rsidP="00852258">
      <w:pPr>
        <w:shd w:val="clear" w:color="auto" w:fill="C1E4F5" w:themeFill="accent1" w:themeFillTint="33"/>
        <w:spacing w:line="264" w:lineRule="auto"/>
        <w:rPr>
          <w:rFonts w:asciiTheme="minorHAnsi" w:hAnsiTheme="minorHAnsi"/>
        </w:rPr>
      </w:pPr>
      <w:r>
        <w:rPr>
          <w:rFonts w:asciiTheme="minorHAnsi" w:hAnsiTheme="minorHAnsi"/>
        </w:rPr>
        <w:t>Phone number 07450692799</w:t>
      </w:r>
    </w:p>
    <w:p w14:paraId="7E96BF0D" w14:textId="380DD575" w:rsidR="00BD0046" w:rsidRDefault="00852258" w:rsidP="00852258">
      <w:pPr>
        <w:shd w:val="clear" w:color="auto" w:fill="C1E4F5" w:themeFill="accent1" w:themeFillTint="33"/>
        <w:spacing w:line="264" w:lineRule="auto"/>
        <w:rPr>
          <w:rFonts w:asciiTheme="minorHAnsi" w:hAnsiTheme="minorHAnsi"/>
        </w:rPr>
      </w:pPr>
      <w:r>
        <w:rPr>
          <w:rFonts w:asciiTheme="minorHAnsi" w:hAnsiTheme="minorHAnsi"/>
        </w:rPr>
        <w:t xml:space="preserve">Email address </w:t>
      </w:r>
      <w:hyperlink r:id="rId5" w:history="1">
        <w:r w:rsidR="00053721" w:rsidRPr="00F5736D">
          <w:rPr>
            <w:rStyle w:val="Hyperlink"/>
            <w:rFonts w:asciiTheme="minorHAnsi" w:hAnsiTheme="minorHAnsi"/>
          </w:rPr>
          <w:t>janetw@rockofhelp.org.uk</w:t>
        </w:r>
      </w:hyperlink>
      <w:r w:rsidR="00053721">
        <w:rPr>
          <w:rFonts w:asciiTheme="minorHAnsi" w:hAnsiTheme="minorHAnsi"/>
        </w:rPr>
        <w:t xml:space="preserve"> </w:t>
      </w:r>
    </w:p>
    <w:p w14:paraId="42641EBE" w14:textId="77777777" w:rsidR="007F46C8" w:rsidRDefault="007F46C8" w:rsidP="00852258">
      <w:pPr>
        <w:shd w:val="clear" w:color="auto" w:fill="C1E4F5" w:themeFill="accent1" w:themeFillTint="33"/>
        <w:spacing w:line="264" w:lineRule="auto"/>
        <w:rPr>
          <w:rFonts w:asciiTheme="minorHAnsi" w:hAnsiTheme="minorHAnsi"/>
        </w:rPr>
      </w:pPr>
    </w:p>
    <w:p w14:paraId="619F9F2A" w14:textId="454A32AA" w:rsidR="00852258" w:rsidRPr="0069258D" w:rsidRDefault="00020DEC" w:rsidP="00852258">
      <w:pPr>
        <w:shd w:val="clear" w:color="auto" w:fill="C1E4F5" w:themeFill="accent1" w:themeFillTint="33"/>
        <w:spacing w:line="264" w:lineRule="auto"/>
        <w:rPr>
          <w:rFonts w:asciiTheme="minorHAnsi" w:hAnsiTheme="minorHAnsi"/>
          <w:b/>
        </w:rPr>
      </w:pPr>
      <w:r>
        <w:rPr>
          <w:rFonts w:asciiTheme="minorHAnsi" w:hAnsiTheme="minorHAnsi"/>
        </w:rPr>
        <w:t>S</w:t>
      </w:r>
      <w:r w:rsidR="00852258">
        <w:rPr>
          <w:rFonts w:asciiTheme="minorHAnsi" w:hAnsiTheme="minorHAnsi"/>
          <w:b/>
        </w:rPr>
        <w:t>teve Seeley</w:t>
      </w:r>
      <w:r w:rsidR="00852258" w:rsidRPr="0069258D">
        <w:rPr>
          <w:rFonts w:asciiTheme="minorHAnsi" w:hAnsiTheme="minorHAnsi"/>
          <w:b/>
        </w:rPr>
        <w:t xml:space="preserve">, Deputy Designated Person for Safeguarding </w:t>
      </w:r>
      <w:r w:rsidR="00852258">
        <w:rPr>
          <w:rFonts w:asciiTheme="minorHAnsi" w:hAnsiTheme="minorHAnsi"/>
          <w:b/>
        </w:rPr>
        <w:t>(DDPS)</w:t>
      </w:r>
    </w:p>
    <w:p w14:paraId="43A9F98E" w14:textId="77777777" w:rsidR="00852258" w:rsidRPr="0069258D" w:rsidRDefault="00852258" w:rsidP="00852258">
      <w:pPr>
        <w:shd w:val="clear" w:color="auto" w:fill="C1E4F5"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assist the Designated Person for Safeguarding </w:t>
      </w:r>
      <w:r>
        <w:rPr>
          <w:rFonts w:asciiTheme="minorHAnsi" w:hAnsiTheme="minorHAnsi"/>
        </w:rPr>
        <w:t xml:space="preserve">(DPS) </w:t>
      </w:r>
      <w:r w:rsidRPr="0069258D">
        <w:rPr>
          <w:rFonts w:asciiTheme="minorHAnsi" w:hAnsiTheme="minorHAnsi"/>
        </w:rPr>
        <w:t>in helping the church on any matters related to the safeguarding of children and adults at risk and take the appropriate action when abuse is disclosed, discovered or suspected.</w:t>
      </w:r>
    </w:p>
    <w:p w14:paraId="03FF3D83" w14:textId="77777777" w:rsidR="00691B04" w:rsidRDefault="00852258" w:rsidP="00852258">
      <w:pPr>
        <w:shd w:val="clear" w:color="auto" w:fill="C1E4F5" w:themeFill="accent1" w:themeFillTint="33"/>
        <w:spacing w:line="264" w:lineRule="auto"/>
        <w:rPr>
          <w:rFonts w:asciiTheme="minorHAnsi" w:hAnsiTheme="minorHAnsi"/>
        </w:rPr>
      </w:pPr>
      <w:r>
        <w:rPr>
          <w:rFonts w:asciiTheme="minorHAnsi" w:hAnsiTheme="minorHAnsi"/>
        </w:rPr>
        <w:t xml:space="preserve">Phone number </w:t>
      </w:r>
      <w:r w:rsidR="00582C87">
        <w:rPr>
          <w:rFonts w:asciiTheme="minorHAnsi" w:hAnsiTheme="minorHAnsi"/>
        </w:rPr>
        <w:t>01723 375229 Mob:</w:t>
      </w:r>
      <w:r w:rsidR="00ED37A8">
        <w:rPr>
          <w:rFonts w:asciiTheme="minorHAnsi" w:hAnsiTheme="minorHAnsi"/>
        </w:rPr>
        <w:t>07563</w:t>
      </w:r>
      <w:r w:rsidR="00691B04">
        <w:rPr>
          <w:rFonts w:asciiTheme="minorHAnsi" w:hAnsiTheme="minorHAnsi"/>
        </w:rPr>
        <w:t>730052</w:t>
      </w:r>
    </w:p>
    <w:p w14:paraId="6C539E06" w14:textId="257C6281" w:rsidR="00852258" w:rsidRPr="0069258D" w:rsidRDefault="00852258" w:rsidP="00852258">
      <w:pPr>
        <w:shd w:val="clear" w:color="auto" w:fill="C1E4F5" w:themeFill="accent1" w:themeFillTint="33"/>
        <w:spacing w:line="264" w:lineRule="auto"/>
        <w:rPr>
          <w:rFonts w:asciiTheme="minorHAnsi" w:hAnsiTheme="minorHAnsi"/>
        </w:rPr>
      </w:pPr>
      <w:r w:rsidRPr="0069258D">
        <w:rPr>
          <w:rFonts w:asciiTheme="minorHAnsi" w:hAnsiTheme="minorHAnsi"/>
        </w:rPr>
        <w:t>Email addr</w:t>
      </w:r>
      <w:r>
        <w:rPr>
          <w:rFonts w:asciiTheme="minorHAnsi" w:hAnsiTheme="minorHAnsi"/>
        </w:rPr>
        <w:t xml:space="preserve">ess </w:t>
      </w:r>
      <w:r w:rsidR="006C42E3">
        <w:rPr>
          <w:rFonts w:asciiTheme="minorHAnsi" w:hAnsiTheme="minorHAnsi"/>
        </w:rPr>
        <w:t>stevenaseeley@aol.com</w:t>
      </w:r>
    </w:p>
    <w:p w14:paraId="5EE24B7B" w14:textId="77777777" w:rsidR="00852258" w:rsidRPr="0069258D" w:rsidRDefault="00852258" w:rsidP="00852258">
      <w:pPr>
        <w:shd w:val="clear" w:color="auto" w:fill="C1E4F5" w:themeFill="accent1" w:themeFillTint="33"/>
        <w:spacing w:line="264" w:lineRule="auto"/>
        <w:rPr>
          <w:rFonts w:asciiTheme="minorHAnsi" w:hAnsiTheme="minorHAnsi"/>
        </w:rPr>
      </w:pPr>
    </w:p>
    <w:p w14:paraId="2A769EE7" w14:textId="71D856EA" w:rsidR="00852258" w:rsidRPr="0069258D" w:rsidRDefault="00852258" w:rsidP="00852258">
      <w:pPr>
        <w:shd w:val="clear" w:color="auto" w:fill="C1E4F5" w:themeFill="accent1" w:themeFillTint="33"/>
        <w:spacing w:line="264" w:lineRule="auto"/>
        <w:rPr>
          <w:rFonts w:asciiTheme="minorHAnsi" w:hAnsiTheme="minorHAnsi"/>
          <w:b/>
        </w:rPr>
      </w:pPr>
      <w:r>
        <w:rPr>
          <w:rFonts w:asciiTheme="minorHAnsi" w:hAnsiTheme="minorHAnsi"/>
          <w:b/>
        </w:rPr>
        <w:t>Janet Wilson</w:t>
      </w:r>
      <w:r w:rsidRPr="0069258D">
        <w:rPr>
          <w:rFonts w:asciiTheme="minorHAnsi" w:hAnsiTheme="minorHAnsi"/>
          <w:b/>
        </w:rPr>
        <w:t xml:space="preserve">, Safeguarding Trustee </w:t>
      </w:r>
    </w:p>
    <w:p w14:paraId="23BAC901" w14:textId="77777777" w:rsidR="00852258" w:rsidRPr="0069258D" w:rsidRDefault="00852258" w:rsidP="00852258">
      <w:pPr>
        <w:shd w:val="clear" w:color="auto" w:fill="C1E4F5" w:themeFill="accent1" w:themeFillTint="33"/>
        <w:spacing w:line="264" w:lineRule="auto"/>
        <w:rPr>
          <w:rFonts w:asciiTheme="minorHAnsi" w:hAnsiTheme="minorHAnsi"/>
        </w:rPr>
      </w:pPr>
      <w:r>
        <w:rPr>
          <w:rFonts w:asciiTheme="minorHAnsi" w:hAnsiTheme="minorHAnsi"/>
        </w:rPr>
        <w:t>They</w:t>
      </w:r>
      <w:r w:rsidRPr="0069258D">
        <w:rPr>
          <w:rFonts w:asciiTheme="minorHAnsi" w:hAnsiTheme="minorHAnsi"/>
        </w:rPr>
        <w:t xml:space="preserv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14:paraId="1793BCD1" w14:textId="77777777" w:rsidR="00852258" w:rsidRDefault="00852258" w:rsidP="00852258">
      <w:pPr>
        <w:shd w:val="clear" w:color="auto" w:fill="C1E4F5"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 07450692799</w:t>
      </w:r>
    </w:p>
    <w:p w14:paraId="44D2507B" w14:textId="03112329" w:rsidR="00852258" w:rsidRDefault="00852258" w:rsidP="00852258">
      <w:pPr>
        <w:shd w:val="clear" w:color="auto" w:fill="C1E4F5" w:themeFill="accent1" w:themeFillTint="33"/>
        <w:spacing w:line="264" w:lineRule="auto"/>
        <w:rPr>
          <w:rFonts w:asciiTheme="minorHAnsi" w:hAnsiTheme="minorHAnsi"/>
        </w:rPr>
      </w:pPr>
      <w:r w:rsidRPr="0069258D">
        <w:rPr>
          <w:rFonts w:asciiTheme="minorHAnsi" w:hAnsiTheme="minorHAnsi"/>
        </w:rPr>
        <w:t xml:space="preserve">Email address </w:t>
      </w:r>
      <w:hyperlink r:id="rId6" w:history="1">
        <w:r w:rsidR="00BD0046" w:rsidRPr="00F5736D">
          <w:rPr>
            <w:rStyle w:val="Hyperlink"/>
            <w:rFonts w:asciiTheme="minorHAnsi" w:hAnsiTheme="minorHAnsi"/>
          </w:rPr>
          <w:t>janetw@</w:t>
        </w:r>
        <w:r w:rsidR="00053721">
          <w:rPr>
            <w:rStyle w:val="Hyperlink"/>
            <w:rFonts w:asciiTheme="minorHAnsi" w:hAnsiTheme="minorHAnsi"/>
          </w:rPr>
          <w:t>rock</w:t>
        </w:r>
        <w:r w:rsidR="000E67D9">
          <w:rPr>
            <w:rStyle w:val="Hyperlink"/>
            <w:rFonts w:asciiTheme="minorHAnsi" w:hAnsiTheme="minorHAnsi"/>
          </w:rPr>
          <w:t>ofhelp.org.uk</w:t>
        </w:r>
      </w:hyperlink>
    </w:p>
    <w:p w14:paraId="04EAC554" w14:textId="77777777" w:rsidR="00852258" w:rsidRPr="0069258D" w:rsidRDefault="00852258" w:rsidP="00852258">
      <w:pPr>
        <w:shd w:val="clear" w:color="auto" w:fill="C1E4F5" w:themeFill="accent1" w:themeFillTint="33"/>
        <w:spacing w:line="264" w:lineRule="auto"/>
        <w:rPr>
          <w:rFonts w:asciiTheme="minorHAnsi" w:hAnsiTheme="minorHAnsi"/>
        </w:rPr>
      </w:pPr>
    </w:p>
    <w:p w14:paraId="53665839" w14:textId="77777777" w:rsidR="00852258" w:rsidRPr="0069258D" w:rsidRDefault="00852258" w:rsidP="00852258">
      <w:pPr>
        <w:spacing w:line="264" w:lineRule="auto"/>
        <w:rPr>
          <w:rFonts w:asciiTheme="minorHAnsi" w:hAnsiTheme="minorHAnsi"/>
        </w:rPr>
      </w:pPr>
    </w:p>
    <w:p w14:paraId="18535EDF" w14:textId="77777777" w:rsidR="00852258" w:rsidRPr="0069258D" w:rsidRDefault="00852258" w:rsidP="00852258">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they are raised.</w:t>
      </w:r>
    </w:p>
    <w:p w14:paraId="1D966569" w14:textId="77777777" w:rsidR="00852258" w:rsidRDefault="00852258" w:rsidP="00852258">
      <w:pPr>
        <w:spacing w:line="264" w:lineRule="auto"/>
        <w:rPr>
          <w:rFonts w:asciiTheme="minorHAnsi" w:hAnsiTheme="minorHAnsi"/>
          <w:i/>
        </w:rPr>
      </w:pPr>
      <w:r>
        <w:rPr>
          <w:rFonts w:asciiTheme="minorHAnsi" w:hAnsiTheme="minorHAnsi"/>
          <w:i/>
        </w:rPr>
        <w:t>(</w:t>
      </w:r>
      <w:r w:rsidRPr="008222B8">
        <w:rPr>
          <w:rFonts w:asciiTheme="minorHAnsi" w:hAnsiTheme="minorHAnsi"/>
          <w:i/>
        </w:rPr>
        <w:t>Further definitions of these roles can be found in Appendix 4 – Safeguarding Roles and Responsibilities</w:t>
      </w:r>
      <w:r>
        <w:rPr>
          <w:rFonts w:asciiTheme="minorHAnsi" w:hAnsiTheme="minorHAnsi"/>
          <w:i/>
        </w:rPr>
        <w:t>)</w:t>
      </w:r>
    </w:p>
    <w:p w14:paraId="2DBD209F" w14:textId="77777777" w:rsidR="00852258" w:rsidRPr="00D008C3" w:rsidRDefault="00852258" w:rsidP="00852258"/>
    <w:p w14:paraId="4B99456F" w14:textId="77777777" w:rsidR="00852258" w:rsidRPr="000C1DA6" w:rsidRDefault="00852258" w:rsidP="00852258">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52098CB7" w14:textId="77777777" w:rsidR="00852258" w:rsidRPr="0069258D" w:rsidRDefault="00852258" w:rsidP="0085225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A copy of the safeguarding policy statement will be displayed permanently on the church noticeboard and church office</w:t>
      </w:r>
      <w:r>
        <w:rPr>
          <w:rFonts w:asciiTheme="minorHAnsi" w:hAnsiTheme="minorHAnsi"/>
          <w:szCs w:val="24"/>
        </w:rPr>
        <w:t xml:space="preserve"> and is available on our church website</w:t>
      </w:r>
      <w:r w:rsidRPr="0069258D">
        <w:rPr>
          <w:rFonts w:asciiTheme="minorHAnsi" w:hAnsiTheme="minorHAnsi"/>
          <w:szCs w:val="24"/>
        </w:rPr>
        <w:t>.</w:t>
      </w:r>
    </w:p>
    <w:p w14:paraId="536816B4" w14:textId="77777777" w:rsidR="00852258" w:rsidRPr="0069258D" w:rsidRDefault="00852258" w:rsidP="0085225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 xml:space="preserve">Each worker with children and/or adults at risk will be given a full copy of the safeguarding policy and procedures and will be asked to sign </w:t>
      </w:r>
      <w:r>
        <w:rPr>
          <w:rFonts w:asciiTheme="minorHAnsi" w:hAnsiTheme="minorHAnsi"/>
          <w:szCs w:val="24"/>
        </w:rPr>
        <w:t xml:space="preserve">to confirm </w:t>
      </w:r>
      <w:r w:rsidRPr="0069258D">
        <w:rPr>
          <w:rFonts w:asciiTheme="minorHAnsi" w:hAnsiTheme="minorHAnsi"/>
          <w:szCs w:val="24"/>
        </w:rPr>
        <w:t>that they will follow them.</w:t>
      </w:r>
    </w:p>
    <w:p w14:paraId="5B3BE981" w14:textId="77777777" w:rsidR="00852258" w:rsidRPr="0069258D" w:rsidRDefault="00852258" w:rsidP="0085225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479EC35" w14:textId="77777777" w:rsidR="00852258" w:rsidRPr="0069258D" w:rsidRDefault="00852258" w:rsidP="0085225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Pr>
          <w:rFonts w:asciiTheme="minorHAnsi" w:hAnsiTheme="minorHAnsi"/>
          <w:szCs w:val="24"/>
        </w:rPr>
        <w:t>, and any necessary revisions adopted into the policy and implemented through our procedures.</w:t>
      </w:r>
    </w:p>
    <w:p w14:paraId="11A85080" w14:textId="55CAF9BF" w:rsidR="004A1B40" w:rsidRDefault="00852258" w:rsidP="00852258">
      <w:pPr>
        <w:pStyle w:val="BodyText"/>
        <w:widowControl w:val="0"/>
        <w:numPr>
          <w:ilvl w:val="0"/>
          <w:numId w:val="2"/>
        </w:numPr>
        <w:spacing w:line="264" w:lineRule="auto"/>
      </w:pPr>
      <w:r w:rsidRPr="00852258">
        <w:rPr>
          <w:rFonts w:asciiTheme="minorHAnsi" w:hAnsiTheme="minorHAnsi"/>
          <w:szCs w:val="24"/>
        </w:rPr>
        <w:t>The policy statement will be read annually at the church AGM, together with a report on the outcome of the annual safeguarding review.</w:t>
      </w:r>
    </w:p>
    <w:sectPr w:rsidR="004A1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170480">
    <w:abstractNumId w:val="0"/>
  </w:num>
  <w:num w:numId="2" w16cid:durableId="1707752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58"/>
    <w:rsid w:val="00020DEC"/>
    <w:rsid w:val="00053721"/>
    <w:rsid w:val="000E67D9"/>
    <w:rsid w:val="00124C46"/>
    <w:rsid w:val="003B5D50"/>
    <w:rsid w:val="004A1B40"/>
    <w:rsid w:val="00582C87"/>
    <w:rsid w:val="00691B04"/>
    <w:rsid w:val="006C42E3"/>
    <w:rsid w:val="007F46C8"/>
    <w:rsid w:val="00852258"/>
    <w:rsid w:val="009D1B47"/>
    <w:rsid w:val="00A7669E"/>
    <w:rsid w:val="00BD0046"/>
    <w:rsid w:val="00D507F9"/>
    <w:rsid w:val="00E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E7C0"/>
  <w15:chartTrackingRefBased/>
  <w15:docId w15:val="{42438A8E-96B6-45EA-B17E-3847D3F1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58"/>
    <w:pPr>
      <w:spacing w:after="0" w:line="240"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8522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522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225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225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5225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5225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5225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5225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5225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2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522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225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225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5225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5225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5225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5225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5225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522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2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225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225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52258"/>
    <w:pPr>
      <w:spacing w:before="160"/>
      <w:jc w:val="center"/>
    </w:pPr>
    <w:rPr>
      <w:i/>
      <w:iCs/>
      <w:color w:val="404040" w:themeColor="text1" w:themeTint="BF"/>
    </w:rPr>
  </w:style>
  <w:style w:type="character" w:customStyle="1" w:styleId="QuoteChar">
    <w:name w:val="Quote Char"/>
    <w:basedOn w:val="DefaultParagraphFont"/>
    <w:link w:val="Quote"/>
    <w:uiPriority w:val="29"/>
    <w:rsid w:val="00852258"/>
    <w:rPr>
      <w:i/>
      <w:iCs/>
      <w:color w:val="404040" w:themeColor="text1" w:themeTint="BF"/>
    </w:rPr>
  </w:style>
  <w:style w:type="paragraph" w:styleId="ListParagraph">
    <w:name w:val="List Paragraph"/>
    <w:basedOn w:val="Normal"/>
    <w:uiPriority w:val="34"/>
    <w:qFormat/>
    <w:rsid w:val="00852258"/>
    <w:pPr>
      <w:ind w:left="720"/>
      <w:contextualSpacing/>
    </w:pPr>
  </w:style>
  <w:style w:type="character" w:styleId="IntenseEmphasis">
    <w:name w:val="Intense Emphasis"/>
    <w:basedOn w:val="DefaultParagraphFont"/>
    <w:uiPriority w:val="21"/>
    <w:qFormat/>
    <w:rsid w:val="00852258"/>
    <w:rPr>
      <w:i/>
      <w:iCs/>
      <w:color w:val="0F4761" w:themeColor="accent1" w:themeShade="BF"/>
    </w:rPr>
  </w:style>
  <w:style w:type="paragraph" w:styleId="IntenseQuote">
    <w:name w:val="Intense Quote"/>
    <w:basedOn w:val="Normal"/>
    <w:next w:val="Normal"/>
    <w:link w:val="IntenseQuoteChar"/>
    <w:uiPriority w:val="30"/>
    <w:qFormat/>
    <w:rsid w:val="008522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2258"/>
    <w:rPr>
      <w:i/>
      <w:iCs/>
      <w:color w:val="0F4761" w:themeColor="accent1" w:themeShade="BF"/>
    </w:rPr>
  </w:style>
  <w:style w:type="character" w:styleId="IntenseReference">
    <w:name w:val="Intense Reference"/>
    <w:basedOn w:val="DefaultParagraphFont"/>
    <w:uiPriority w:val="32"/>
    <w:qFormat/>
    <w:rsid w:val="00852258"/>
    <w:rPr>
      <w:b/>
      <w:bCs/>
      <w:smallCaps/>
      <w:color w:val="0F4761" w:themeColor="accent1" w:themeShade="BF"/>
      <w:spacing w:val="5"/>
    </w:rPr>
  </w:style>
  <w:style w:type="paragraph" w:styleId="NoSpacing">
    <w:name w:val="No Spacing"/>
    <w:uiPriority w:val="1"/>
    <w:qFormat/>
    <w:rsid w:val="00852258"/>
    <w:pPr>
      <w:spacing w:after="0" w:line="240" w:lineRule="auto"/>
    </w:pPr>
    <w:rPr>
      <w:rFonts w:ascii="Calibri" w:eastAsia="Calibri" w:hAnsi="Calibri" w:cs="Times New Roman"/>
      <w:kern w:val="0"/>
      <w:sz w:val="22"/>
      <w:szCs w:val="22"/>
      <w14:ligatures w14:val="none"/>
    </w:rPr>
  </w:style>
  <w:style w:type="paragraph" w:styleId="BodyText">
    <w:name w:val="Body Text"/>
    <w:basedOn w:val="Normal"/>
    <w:link w:val="BodyTextChar"/>
    <w:uiPriority w:val="99"/>
    <w:unhideWhenUsed/>
    <w:rsid w:val="00852258"/>
    <w:pPr>
      <w:spacing w:after="120"/>
    </w:pPr>
  </w:style>
  <w:style w:type="character" w:customStyle="1" w:styleId="BodyTextChar">
    <w:name w:val="Body Text Char"/>
    <w:basedOn w:val="DefaultParagraphFont"/>
    <w:link w:val="BodyText"/>
    <w:uiPriority w:val="99"/>
    <w:rsid w:val="00852258"/>
    <w:rPr>
      <w:rFonts w:ascii="Calibri" w:eastAsia="Calibri" w:hAnsi="Calibri" w:cs="Times New Roman"/>
      <w:kern w:val="0"/>
      <w:sz w:val="22"/>
      <w:szCs w:val="22"/>
      <w14:ligatures w14:val="none"/>
    </w:rPr>
  </w:style>
  <w:style w:type="character" w:styleId="Hyperlink">
    <w:name w:val="Hyperlink"/>
    <w:basedOn w:val="DefaultParagraphFont"/>
    <w:uiPriority w:val="99"/>
    <w:unhideWhenUsed/>
    <w:rsid w:val="00852258"/>
    <w:rPr>
      <w:color w:val="467886" w:themeColor="hyperlink"/>
      <w:u w:val="single"/>
    </w:rPr>
  </w:style>
  <w:style w:type="character" w:styleId="UnresolvedMention">
    <w:name w:val="Unresolved Mention"/>
    <w:basedOn w:val="DefaultParagraphFont"/>
    <w:uiPriority w:val="99"/>
    <w:semiHidden/>
    <w:unhideWhenUsed/>
    <w:rsid w:val="0085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lwilson@outlook.com" TargetMode="External"/><Relationship Id="rId5" Type="http://schemas.openxmlformats.org/officeDocument/2006/relationships/hyperlink" Target="mailto:janetw@rockofhel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Wilson</dc:creator>
  <cp:keywords/>
  <dc:description/>
  <cp:lastModifiedBy>Janet Wilson</cp:lastModifiedBy>
  <cp:revision>11</cp:revision>
  <dcterms:created xsi:type="dcterms:W3CDTF">2024-04-04T15:15:00Z</dcterms:created>
  <dcterms:modified xsi:type="dcterms:W3CDTF">2024-04-16T13:58:00Z</dcterms:modified>
</cp:coreProperties>
</file>